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rPr>
      </w:pPr>
      <w:r>
        <w:rPr>
          <w:rFonts w:ascii="Times" w:hAnsi="Times"/>
          <w:b/>
          <w:bCs/>
          <w:lang w:val="en-US"/>
        </w:rPr>
        <w:t xml:space="preserve">  </w:t>
      </w:r>
      <w:r>
        <w:rPr>
          <w:rFonts w:ascii="Times" w:hAnsi="Times"/>
          <w:b/>
          <w:bCs/>
          <w:lang w:val="el-GR"/>
        </w:rPr>
        <w:t>ΔΕΛΤΙΟ ΤΥΠΟΥ</w:t>
      </w:r>
    </w:p>
    <w:p>
      <w:pPr>
        <w:pStyle w:val="Normal"/>
        <w:jc w:val="center"/>
        <w:rPr>
          <w:b/>
          <w:b/>
          <w:bCs/>
        </w:rPr>
      </w:pPr>
      <w:r>
        <w:rPr>
          <w:rFonts w:ascii="Times" w:hAnsi="Times"/>
          <w:b/>
          <w:bCs/>
          <w:lang w:val="el-GR"/>
        </w:rPr>
        <w:t>ΓΡΑΦΕΙΟ ΕΥΡΩΠΑΪΚΩΝ ΠΡΟΓΡΑΜΜΑΤΩΝ ΔΗΜΟΥ ΛΑΡΙΣΑΙΩΝ</w:t>
      </w:r>
    </w:p>
    <w:p>
      <w:pPr>
        <w:pStyle w:val="Normal"/>
        <w:jc w:val="both"/>
        <w:rPr>
          <w:rFonts w:ascii="Times" w:hAnsi="Times"/>
          <w:lang w:val="el-GR"/>
        </w:rPr>
      </w:pPr>
      <w:r>
        <w:rPr>
          <w:rFonts w:ascii="Times" w:hAnsi="Times"/>
          <w:lang w:val="el-GR"/>
        </w:rPr>
      </w:r>
    </w:p>
    <w:p>
      <w:pPr>
        <w:pStyle w:val="Normal"/>
        <w:jc w:val="center"/>
        <w:rPr>
          <w:rFonts w:ascii="Times" w:hAnsi="Times"/>
          <w:lang w:val="el-GR"/>
        </w:rPr>
      </w:pPr>
      <w:r>
        <w:rPr/>
        <w:drawing>
          <wp:inline distT="0" distB="0" distL="0" distR="0">
            <wp:extent cx="2886710" cy="2886710"/>
            <wp:effectExtent l="0" t="0" r="0" b="0"/>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2886710" cy="2886710"/>
                    </a:xfrm>
                    <a:prstGeom prst="rect">
                      <a:avLst/>
                    </a:prstGeom>
                  </pic:spPr>
                </pic:pic>
              </a:graphicData>
            </a:graphic>
          </wp:inline>
        </w:drawing>
      </w:r>
    </w:p>
    <w:p>
      <w:pPr>
        <w:pStyle w:val="Normal"/>
        <w:jc w:val="both"/>
        <w:rPr>
          <w:rFonts w:ascii="Times" w:hAnsi="Times"/>
          <w:lang w:val="el-GR"/>
        </w:rPr>
      </w:pPr>
      <w:r>
        <w:rPr>
          <w:rFonts w:ascii="Times" w:hAnsi="Times"/>
          <w:lang w:val="el-GR"/>
        </w:rPr>
        <w:t xml:space="preserve">  </w:t>
      </w:r>
    </w:p>
    <w:p>
      <w:pPr>
        <w:pStyle w:val="Normal"/>
        <w:jc w:val="both"/>
        <w:rPr>
          <w:rFonts w:ascii="Times" w:hAnsi="Times"/>
          <w:lang w:val="el-GR"/>
        </w:rPr>
      </w:pPr>
      <w:r>
        <w:rPr>
          <w:rFonts w:ascii="Times" w:hAnsi="Times"/>
          <w:lang w:val="el-GR"/>
        </w:rPr>
      </w:r>
    </w:p>
    <w:p>
      <w:pPr>
        <w:pStyle w:val="Normal"/>
        <w:jc w:val="center"/>
        <w:rPr/>
      </w:pPr>
      <w:r>
        <w:rPr>
          <w:rFonts w:ascii="Times" w:hAnsi="Times"/>
          <w:b/>
          <w:lang w:val="el-GR"/>
        </w:rPr>
        <w:t>Η Λάρισα στον</w:t>
      </w:r>
      <w:bookmarkStart w:id="0" w:name="_GoBack"/>
      <w:bookmarkEnd w:id="0"/>
      <w:r>
        <w:rPr>
          <w:rFonts w:ascii="Times" w:hAnsi="Times"/>
          <w:b/>
          <w:lang w:val="el-GR"/>
        </w:rPr>
        <w:t xml:space="preserve"> «χάρτη» του προγράμματος  </w:t>
      </w:r>
      <w:r>
        <w:rPr>
          <w:rFonts w:ascii="Times" w:hAnsi="Times"/>
          <w:b/>
          <w:lang w:val="en-US"/>
        </w:rPr>
        <w:t>START</w:t>
      </w:r>
      <w:r>
        <w:rPr>
          <w:rFonts w:ascii="Times" w:hAnsi="Times"/>
          <w:b/>
          <w:lang w:val="el-GR"/>
        </w:rPr>
        <w:t xml:space="preserve"> – </w:t>
      </w:r>
      <w:r>
        <w:rPr>
          <w:rFonts w:ascii="Times" w:hAnsi="Times"/>
          <w:b/>
          <w:lang w:val="en-US"/>
        </w:rPr>
        <w:t>Create</w:t>
      </w:r>
      <w:r>
        <w:rPr>
          <w:rFonts w:ascii="Times" w:hAnsi="Times"/>
          <w:b/>
          <w:lang w:val="el-GR"/>
        </w:rPr>
        <w:t xml:space="preserve"> </w:t>
      </w:r>
      <w:r>
        <w:rPr>
          <w:rFonts w:ascii="Times" w:hAnsi="Times"/>
          <w:b/>
          <w:lang w:val="en-US"/>
        </w:rPr>
        <w:t>Cultural</w:t>
      </w:r>
      <w:r>
        <w:rPr>
          <w:rFonts w:ascii="Times" w:hAnsi="Times"/>
          <w:b/>
          <w:lang w:val="el-GR"/>
        </w:rPr>
        <w:t xml:space="preserve"> </w:t>
      </w:r>
      <w:r>
        <w:rPr>
          <w:rFonts w:ascii="Times" w:hAnsi="Times"/>
          <w:b/>
          <w:lang w:val="en-US"/>
        </w:rPr>
        <w:t>Change</w:t>
      </w:r>
    </w:p>
    <w:p>
      <w:pPr>
        <w:pStyle w:val="Normal"/>
        <w:jc w:val="center"/>
        <w:rPr>
          <w:rFonts w:ascii="Times" w:hAnsi="Times"/>
          <w:b/>
          <w:b/>
          <w:sz w:val="18"/>
          <w:szCs w:val="18"/>
          <w:lang w:val="el-GR"/>
        </w:rPr>
      </w:pPr>
      <w:r>
        <w:rPr>
          <w:rFonts w:ascii="Times" w:hAnsi="Times"/>
          <w:b/>
          <w:sz w:val="18"/>
          <w:szCs w:val="18"/>
          <w:lang w:val="el-GR"/>
        </w:rPr>
        <w:t>(</w:t>
      </w:r>
      <w:r>
        <w:rPr>
          <w:rFonts w:ascii="Times" w:hAnsi="Times"/>
          <w:b/>
          <w:sz w:val="18"/>
          <w:szCs w:val="18"/>
          <w:lang w:val="en-US"/>
        </w:rPr>
        <w:t>https</w:t>
      </w:r>
      <w:r>
        <w:rPr>
          <w:rFonts w:ascii="Times" w:hAnsi="Times"/>
          <w:b/>
          <w:sz w:val="18"/>
          <w:szCs w:val="18"/>
          <w:lang w:val="el-GR"/>
        </w:rPr>
        <w:t>://</w:t>
      </w:r>
      <w:r>
        <w:rPr>
          <w:rFonts w:ascii="Times" w:hAnsi="Times"/>
          <w:b/>
          <w:sz w:val="18"/>
          <w:szCs w:val="18"/>
          <w:lang w:val="en-US"/>
        </w:rPr>
        <w:t>www</w:t>
      </w:r>
      <w:r>
        <w:rPr>
          <w:rFonts w:ascii="Times" w:hAnsi="Times"/>
          <w:b/>
          <w:sz w:val="18"/>
          <w:szCs w:val="18"/>
          <w:lang w:val="el-GR"/>
        </w:rPr>
        <w:t>.</w:t>
      </w:r>
      <w:r>
        <w:rPr>
          <w:rFonts w:ascii="Times" w:hAnsi="Times"/>
          <w:b/>
          <w:sz w:val="18"/>
          <w:szCs w:val="18"/>
          <w:lang w:val="en-US"/>
        </w:rPr>
        <w:t>startgreece</w:t>
      </w:r>
      <w:r>
        <w:rPr>
          <w:rFonts w:ascii="Times" w:hAnsi="Times"/>
          <w:b/>
          <w:sz w:val="18"/>
          <w:szCs w:val="18"/>
          <w:lang w:val="el-GR"/>
        </w:rPr>
        <w:t>.</w:t>
      </w:r>
      <w:r>
        <w:rPr>
          <w:rFonts w:ascii="Times" w:hAnsi="Times"/>
          <w:b/>
          <w:sz w:val="18"/>
          <w:szCs w:val="18"/>
          <w:lang w:val="en-US"/>
        </w:rPr>
        <w:t>net</w:t>
      </w:r>
      <w:r>
        <w:rPr>
          <w:rFonts w:ascii="Times" w:hAnsi="Times"/>
          <w:b/>
          <w:sz w:val="18"/>
          <w:szCs w:val="18"/>
          <w:lang w:val="el-GR"/>
        </w:rPr>
        <w:t>/</w:t>
      </w:r>
      <w:r>
        <w:rPr>
          <w:rFonts w:ascii="Times" w:hAnsi="Times"/>
          <w:b/>
          <w:sz w:val="18"/>
          <w:szCs w:val="18"/>
          <w:lang w:val="en-US"/>
        </w:rPr>
        <w:t>fellows</w:t>
      </w:r>
      <w:r>
        <w:rPr>
          <w:rFonts w:ascii="Times" w:hAnsi="Times"/>
          <w:b/>
          <w:sz w:val="18"/>
          <w:szCs w:val="18"/>
          <w:lang w:val="el-GR"/>
        </w:rPr>
        <w:t>)</w:t>
      </w:r>
    </w:p>
    <w:p>
      <w:pPr>
        <w:pStyle w:val="Normal"/>
        <w:jc w:val="both"/>
        <w:rPr>
          <w:rFonts w:ascii="Times" w:hAnsi="Times"/>
          <w:lang w:val="el-GR"/>
        </w:rPr>
      </w:pPr>
      <w:r>
        <w:rPr>
          <w:rFonts w:ascii="Times" w:hAnsi="Times"/>
          <w:lang w:val="el-GR"/>
        </w:rPr>
      </w:r>
    </w:p>
    <w:p>
      <w:pPr>
        <w:pStyle w:val="Normal"/>
        <w:jc w:val="both"/>
        <w:rPr/>
      </w:pPr>
      <w:r>
        <w:rPr>
          <w:rFonts w:ascii="Times" w:hAnsi="Times"/>
          <w:lang w:val="el-GR"/>
        </w:rPr>
        <w:t xml:space="preserve">Στο πλαίσιο του προγράμματος </w:t>
      </w:r>
      <w:r>
        <w:rPr>
          <w:rFonts w:ascii="Times" w:hAnsi="Times"/>
          <w:lang w:val="en-US"/>
        </w:rPr>
        <w:t>START</w:t>
      </w:r>
      <w:r>
        <w:rPr>
          <w:rFonts w:ascii="Times" w:hAnsi="Times"/>
          <w:lang w:val="el-GR"/>
        </w:rPr>
        <w:t xml:space="preserve"> – </w:t>
      </w:r>
      <w:r>
        <w:rPr>
          <w:rFonts w:ascii="Times" w:hAnsi="Times"/>
          <w:lang w:val="en-US"/>
        </w:rPr>
        <w:t>Create</w:t>
      </w:r>
      <w:r>
        <w:rPr>
          <w:rFonts w:ascii="Times" w:hAnsi="Times"/>
          <w:lang w:val="el-GR"/>
        </w:rPr>
        <w:t xml:space="preserve"> </w:t>
      </w:r>
      <w:r>
        <w:rPr>
          <w:rFonts w:ascii="Times" w:hAnsi="Times"/>
          <w:lang w:val="en-US"/>
        </w:rPr>
        <w:t>Cultural</w:t>
      </w:r>
      <w:r>
        <w:rPr>
          <w:rFonts w:ascii="Times" w:hAnsi="Times"/>
          <w:lang w:val="el-GR"/>
        </w:rPr>
        <w:t xml:space="preserve"> </w:t>
      </w:r>
      <w:r>
        <w:rPr>
          <w:rFonts w:ascii="Times" w:hAnsi="Times"/>
          <w:lang w:val="en-US"/>
        </w:rPr>
        <w:t>Change</w:t>
      </w:r>
      <w:r>
        <w:rPr>
          <w:rFonts w:ascii="Times" w:hAnsi="Times"/>
          <w:lang w:val="el-GR"/>
        </w:rPr>
        <w:t>, η πόλη της Λάρισας καλωσορίζει την πολιτισμική πρωτοβουλία “</w:t>
      </w:r>
      <w:r>
        <w:rPr>
          <w:rFonts w:ascii="Times" w:hAnsi="Times"/>
          <w:lang w:val="en-US"/>
        </w:rPr>
        <w:t>The</w:t>
      </w:r>
      <w:r>
        <w:rPr>
          <w:rFonts w:ascii="Times" w:hAnsi="Times"/>
          <w:lang w:val="el-GR"/>
        </w:rPr>
        <w:t xml:space="preserve"> </w:t>
      </w:r>
      <w:r>
        <w:rPr>
          <w:rFonts w:ascii="Times" w:hAnsi="Times"/>
          <w:lang w:val="en-US"/>
        </w:rPr>
        <w:t>Heritage</w:t>
      </w:r>
      <w:r>
        <w:rPr>
          <w:rFonts w:ascii="Times" w:hAnsi="Times"/>
          <w:lang w:val="el-GR"/>
        </w:rPr>
        <w:t xml:space="preserve"> </w:t>
      </w:r>
      <w:r>
        <w:rPr>
          <w:rFonts w:ascii="Times" w:hAnsi="Times"/>
          <w:lang w:val="en-US"/>
        </w:rPr>
        <w:t>of</w:t>
      </w:r>
      <w:r>
        <w:rPr>
          <w:rFonts w:ascii="Times" w:hAnsi="Times"/>
          <w:lang w:val="el-GR"/>
        </w:rPr>
        <w:t xml:space="preserve"> </w:t>
      </w:r>
      <w:r>
        <w:rPr>
          <w:rFonts w:ascii="Times" w:hAnsi="Times"/>
          <w:lang w:val="en-US"/>
        </w:rPr>
        <w:t xml:space="preserve">Taste – </w:t>
      </w:r>
      <w:r>
        <w:rPr>
          <w:rFonts w:ascii="Times" w:hAnsi="Times"/>
          <w:lang w:val="el-GR"/>
        </w:rPr>
        <w:t xml:space="preserve">Η κληρονομιά της γεύσης”. </w:t>
      </w:r>
      <w:r>
        <w:rPr>
          <w:rFonts w:cs="Times" w:ascii="Times" w:hAnsi="Times"/>
          <w:lang w:val="el-GR"/>
        </w:rPr>
        <w:t xml:space="preserve"> </w:t>
      </w:r>
      <w:r>
        <w:rPr>
          <w:rFonts w:ascii="Times" w:hAnsi="Times"/>
          <w:lang w:val="el-GR"/>
        </w:rPr>
        <w:t xml:space="preserve">Η πρωτοβουλία έχει ως στόχο τη μελέτη πολιτισμικών πρακτικών που σχετίζονται με τη διατροφή και την υγεία, μέσα από τη διεξαγωγή συνεντεύξεων με ηλικιωμένους, αναδεικνύοντας έτσι την γαστρονομική και ιατρική ιστορία της Λάρισας. </w:t>
      </w:r>
    </w:p>
    <w:p>
      <w:pPr>
        <w:pStyle w:val="Normal"/>
        <w:jc w:val="both"/>
        <w:rPr>
          <w:rFonts w:ascii="Times" w:hAnsi="Times"/>
          <w:lang w:val="el-GR"/>
        </w:rPr>
      </w:pPr>
      <w:r>
        <w:rPr>
          <w:rFonts w:ascii="Times" w:hAnsi="Times"/>
          <w:lang w:val="el-GR"/>
        </w:rPr>
      </w:r>
    </w:p>
    <w:p>
      <w:pPr>
        <w:pStyle w:val="Normal"/>
        <w:jc w:val="both"/>
        <w:rPr/>
      </w:pPr>
      <w:r>
        <w:rPr>
          <w:rFonts w:cs="Times" w:ascii="Times" w:hAnsi="Times"/>
          <w:lang w:val="el-GR"/>
        </w:rPr>
        <w:t>Η ομάδα του “</w:t>
      </w:r>
      <w:r>
        <w:rPr>
          <w:rFonts w:cs="Times" w:ascii="Times" w:hAnsi="Times"/>
        </w:rPr>
        <w:t>The</w:t>
      </w:r>
      <w:r>
        <w:rPr>
          <w:rFonts w:cs="Times" w:ascii="Times" w:hAnsi="Times"/>
          <w:lang w:val="el-GR"/>
        </w:rPr>
        <w:t xml:space="preserve"> </w:t>
      </w:r>
      <w:r>
        <w:rPr>
          <w:rFonts w:cs="Times" w:ascii="Times" w:hAnsi="Times"/>
        </w:rPr>
        <w:t>Heritage</w:t>
      </w:r>
      <w:r>
        <w:rPr>
          <w:rFonts w:cs="Times" w:ascii="Times" w:hAnsi="Times"/>
          <w:lang w:val="el-GR"/>
        </w:rPr>
        <w:t xml:space="preserve"> </w:t>
      </w:r>
      <w:r>
        <w:rPr>
          <w:rFonts w:cs="Times" w:ascii="Times" w:hAnsi="Times"/>
        </w:rPr>
        <w:t>of</w:t>
      </w:r>
      <w:r>
        <w:rPr>
          <w:rFonts w:cs="Times" w:ascii="Times" w:hAnsi="Times"/>
          <w:lang w:val="el-GR"/>
        </w:rPr>
        <w:t xml:space="preserve"> </w:t>
      </w:r>
      <w:r>
        <w:rPr>
          <w:rFonts w:cs="Times" w:ascii="Times" w:hAnsi="Times"/>
        </w:rPr>
        <w:t>Taste</w:t>
      </w:r>
      <w:r>
        <w:rPr>
          <w:rFonts w:cs="Times" w:ascii="Times" w:hAnsi="Times"/>
          <w:lang w:val="el-GR"/>
        </w:rPr>
        <w:t xml:space="preserve">”, με τη μέθοδο της προφορικής ιστορίας, θα καταγράψει προφορικές μαρτυρίες ηλικιωμένων από την ευρύτερη περιοχή της Λάρισας, σχετικά με τις ιδιότητες της τροφής και της διατροφής στο πεδίο της πρόληψης και της θεραπείας. </w:t>
      </w:r>
      <w:r>
        <w:rPr>
          <w:rFonts w:cs="Times" w:ascii="Times" w:hAnsi="Times"/>
          <w:lang w:val="en-US"/>
        </w:rPr>
        <w:t>H</w:t>
      </w:r>
      <w:r>
        <w:rPr>
          <w:rFonts w:cs="Times" w:ascii="Times" w:hAnsi="Times"/>
          <w:lang w:val="el-GR"/>
        </w:rPr>
        <w:t xml:space="preserve"> πρώτη δράση είναι η οργάνωση ενός σεμιναρίου προφορικής ιστορίας, με σκοπό την κατάρτιση των εθελοντών που θα συγκεντρώσουν τις προφορικές μαρτυρίες. Το σεμινάριο θα διεξαχθεί σε συνεργασία με την “Ένωση Προφορικής Ιστορίας” και θα λάβει χώρα στο Μύλο του Παππά από 11 έως 13 Ιανουαρίου 2019.</w:t>
      </w:r>
    </w:p>
    <w:p>
      <w:pPr>
        <w:pStyle w:val="Normal"/>
        <w:jc w:val="both"/>
        <w:rPr>
          <w:rFonts w:ascii="Times" w:hAnsi="Times" w:cs="Times"/>
          <w:lang w:val="el-GR"/>
        </w:rPr>
      </w:pPr>
      <w:r>
        <w:rPr>
          <w:rFonts w:cs="Times" w:ascii="Times" w:hAnsi="Times"/>
          <w:lang w:val="el-GR"/>
        </w:rPr>
      </w:r>
    </w:p>
    <w:p>
      <w:pPr>
        <w:pStyle w:val="Normal"/>
        <w:jc w:val="both"/>
        <w:rPr>
          <w:rFonts w:ascii="Times" w:hAnsi="Times" w:cs="Times"/>
          <w:lang w:val="el-GR"/>
        </w:rPr>
      </w:pPr>
      <w:r>
        <w:rPr>
          <w:rFonts w:cs="Times" w:ascii="Times" w:hAnsi="Times"/>
          <w:lang w:val="el-GR"/>
        </w:rPr>
        <w:t>Θα περιλαμβάνει τις εξής θεματικές:</w:t>
      </w:r>
    </w:p>
    <w:p>
      <w:pPr>
        <w:pStyle w:val="Normal"/>
        <w:jc w:val="both"/>
        <w:rPr>
          <w:rFonts w:ascii="Times" w:hAnsi="Times" w:cs="Times"/>
          <w:lang w:val="el-GR"/>
        </w:rPr>
      </w:pPr>
      <w:r>
        <w:rPr>
          <w:rFonts w:cs="Times" w:ascii="Times" w:hAnsi="Times"/>
          <w:lang w:val="el-GR"/>
        </w:rPr>
      </w:r>
    </w:p>
    <w:p>
      <w:pPr>
        <w:pStyle w:val="Normal"/>
        <w:widowControl w:val="false"/>
        <w:jc w:val="both"/>
        <w:rPr/>
      </w:pPr>
      <w:r>
        <w:rPr>
          <w:rFonts w:cs="Times" w:ascii="Times" w:hAnsi="Times"/>
          <w:lang w:val="el-GR"/>
        </w:rPr>
        <w:t>1. Παρουσίαση του “</w:t>
      </w:r>
      <w:r>
        <w:rPr>
          <w:rFonts w:cs="Times" w:ascii="Times" w:hAnsi="Times"/>
        </w:rPr>
        <w:t>The</w:t>
      </w:r>
      <w:r>
        <w:rPr>
          <w:rFonts w:cs="Times" w:ascii="Times" w:hAnsi="Times"/>
          <w:lang w:val="el-GR"/>
        </w:rPr>
        <w:t xml:space="preserve"> </w:t>
      </w:r>
      <w:r>
        <w:rPr>
          <w:rFonts w:cs="Times" w:ascii="Times" w:hAnsi="Times"/>
        </w:rPr>
        <w:t>Heritage</w:t>
      </w:r>
      <w:r>
        <w:rPr>
          <w:rFonts w:cs="Times" w:ascii="Times" w:hAnsi="Times"/>
          <w:lang w:val="el-GR"/>
        </w:rPr>
        <w:t xml:space="preserve"> </w:t>
      </w:r>
      <w:r>
        <w:rPr>
          <w:rFonts w:cs="Times" w:ascii="Times" w:hAnsi="Times"/>
        </w:rPr>
        <w:t>of</w:t>
      </w:r>
      <w:r>
        <w:rPr>
          <w:rFonts w:cs="Times" w:ascii="Times" w:hAnsi="Times"/>
          <w:lang w:val="el-GR"/>
        </w:rPr>
        <w:t xml:space="preserve"> </w:t>
      </w:r>
      <w:r>
        <w:rPr>
          <w:rFonts w:cs="Times" w:ascii="Times" w:hAnsi="Times"/>
        </w:rPr>
        <w:t>Taste</w:t>
      </w:r>
      <w:r>
        <w:rPr>
          <w:rFonts w:cs="Times" w:ascii="Times" w:hAnsi="Times"/>
          <w:lang w:val="el-GR"/>
        </w:rPr>
        <w:t>” από την Κλαίρη Μπακούρα, επιμελήτρια της πολιτισμικής πρωτοβουλίας.</w:t>
      </w:r>
    </w:p>
    <w:p>
      <w:pPr>
        <w:pStyle w:val="Normal"/>
        <w:widowControl w:val="false"/>
        <w:jc w:val="both"/>
        <w:rPr>
          <w:rFonts w:ascii="Times" w:hAnsi="Times" w:cs="Times"/>
          <w:lang w:val="el-GR"/>
        </w:rPr>
      </w:pPr>
      <w:r>
        <w:rPr>
          <w:rFonts w:cs="Times" w:ascii="Times" w:hAnsi="Times"/>
          <w:lang w:val="el-GR"/>
        </w:rPr>
      </w:r>
    </w:p>
    <w:p>
      <w:pPr>
        <w:pStyle w:val="Normal"/>
        <w:widowControl w:val="false"/>
        <w:jc w:val="both"/>
        <w:rPr/>
      </w:pPr>
      <w:r>
        <w:rPr>
          <w:rFonts w:cs="Times" w:ascii="Times" w:hAnsi="Times"/>
          <w:lang w:val="el-GR"/>
        </w:rPr>
        <w:t>2. Ομιλία με θέμα “Εισαγωγή στην Ιπποκρατική θεωρία περί σχέσης τροφής και υγείας και στην παρουσία του Ιπποκράτη στη Λάρισα”, από τον πρόεδρο του συλλόγου “Ο Ιπποκράτης στη Λάρισα”, Ρίζος Χαλιαμπάλιας.</w:t>
      </w:r>
    </w:p>
    <w:p>
      <w:pPr>
        <w:pStyle w:val="Normal"/>
        <w:widowControl w:val="false"/>
        <w:jc w:val="both"/>
        <w:rPr>
          <w:rFonts w:ascii="Times" w:hAnsi="Times" w:cs="Times"/>
          <w:lang w:val="el-GR"/>
        </w:rPr>
      </w:pPr>
      <w:r>
        <w:rPr>
          <w:rFonts w:cs="Times" w:ascii="Times" w:hAnsi="Times"/>
          <w:lang w:val="el-GR"/>
        </w:rPr>
      </w:r>
    </w:p>
    <w:p>
      <w:pPr>
        <w:pStyle w:val="Normal"/>
        <w:shd w:val="clear" w:color="auto" w:fill="FFFFFF"/>
        <w:jc w:val="both"/>
        <w:rPr/>
      </w:pPr>
      <w:r>
        <w:rPr>
          <w:rFonts w:eastAsia="Times New Roman" w:cs="Arial" w:ascii="Times" w:hAnsi="Times"/>
          <w:color w:val="222222"/>
          <w:lang w:val="el-GR" w:eastAsia="en-GB"/>
        </w:rPr>
        <w:t>3. Παρουσίαση με τίτλο "Διατροφή και Υγεία: ανθρωπολογικές προσεγγίσεις" από την  Επ</w:t>
      </w:r>
      <w:r>
        <w:rPr>
          <w:rFonts w:eastAsia="Times New Roman" w:cs="Arial" w:ascii="Times" w:hAnsi="Times"/>
          <w:color w:val="222222"/>
          <w:lang w:val="el-GR" w:eastAsia="en-GB"/>
        </w:rPr>
        <w:t>ίκουρος</w:t>
      </w:r>
      <w:r>
        <w:rPr>
          <w:rFonts w:eastAsia="Times New Roman" w:cs="Arial" w:ascii="Times" w:hAnsi="Times"/>
          <w:color w:val="222222"/>
          <w:lang w:val="el-GR" w:eastAsia="en-GB"/>
        </w:rPr>
        <w:t xml:space="preserve"> Καθηγήτρια του Τμήματος Ι.Α.ΚΑ του Πανεπιστημίου Θεσσαλίας, Βασιλική Γιακουμάκη.</w:t>
      </w:r>
    </w:p>
    <w:p>
      <w:pPr>
        <w:pStyle w:val="Normal"/>
        <w:shd w:val="clear" w:color="auto" w:fill="FFFFFF"/>
        <w:jc w:val="both"/>
        <w:rPr>
          <w:rFonts w:ascii="Times" w:hAnsi="Times" w:eastAsia="Times New Roman" w:cs="Arial"/>
          <w:color w:val="222222"/>
          <w:lang w:val="el-GR" w:eastAsia="en-GB"/>
        </w:rPr>
      </w:pPr>
      <w:r>
        <w:rPr>
          <w:rFonts w:eastAsia="Times New Roman" w:cs="Arial" w:ascii="Times" w:hAnsi="Times"/>
          <w:color w:val="222222"/>
          <w:lang w:val="el-GR" w:eastAsia="en-GB"/>
        </w:rPr>
      </w:r>
    </w:p>
    <w:p>
      <w:pPr>
        <w:pStyle w:val="Normal"/>
        <w:shd w:val="clear" w:color="auto" w:fill="FFFFFF"/>
        <w:jc w:val="both"/>
        <w:rPr/>
      </w:pPr>
      <w:r>
        <w:rPr>
          <w:rFonts w:eastAsia="Times New Roman" w:cs="Arial" w:ascii="Times" w:hAnsi="Times"/>
          <w:color w:val="222222"/>
          <w:lang w:val="el-GR" w:eastAsia="en-GB"/>
        </w:rPr>
        <w:t>4. Παρουσίαση με θέμα τη μνήμη των ηλικιωμένων από την Ομ</w:t>
      </w:r>
      <w:r>
        <w:rPr>
          <w:rFonts w:eastAsia="Times New Roman" w:cs="Arial" w:ascii="Times" w:hAnsi="Times"/>
          <w:color w:val="222222"/>
          <w:lang w:val="el-GR" w:eastAsia="en-GB"/>
        </w:rPr>
        <w:t>ότιμος</w:t>
      </w:r>
      <w:r>
        <w:rPr>
          <w:rFonts w:eastAsia="Times New Roman" w:cs="Arial" w:ascii="Times" w:hAnsi="Times"/>
          <w:color w:val="222222"/>
          <w:lang w:val="el-GR" w:eastAsia="en-GB"/>
        </w:rPr>
        <w:t xml:space="preserve"> Καθηγήτρια του Τμήματος Ι.Α.ΚΑ του Πανεπιστημίου Θεσσαλίας, Ρίκη Βαν Μπούσχοτεν.</w:t>
      </w:r>
    </w:p>
    <w:p>
      <w:pPr>
        <w:pStyle w:val="Normal"/>
        <w:shd w:val="clear" w:color="auto" w:fill="FFFFFF"/>
        <w:jc w:val="both"/>
        <w:rPr>
          <w:rFonts w:ascii="Times" w:hAnsi="Times" w:eastAsia="Times New Roman" w:cs="Arial"/>
          <w:color w:val="222222"/>
          <w:lang w:val="el-GR" w:eastAsia="en-GB"/>
        </w:rPr>
      </w:pPr>
      <w:r>
        <w:rPr>
          <w:rFonts w:eastAsia="Times New Roman" w:cs="Arial" w:ascii="Times" w:hAnsi="Times"/>
          <w:color w:val="222222"/>
          <w:lang w:val="el-GR" w:eastAsia="en-GB"/>
        </w:rPr>
      </w:r>
    </w:p>
    <w:p>
      <w:pPr>
        <w:pStyle w:val="Normal"/>
        <w:shd w:val="clear" w:color="auto" w:fill="FFFFFF"/>
        <w:jc w:val="both"/>
        <w:rPr/>
      </w:pPr>
      <w:r>
        <w:rPr>
          <w:rFonts w:eastAsia="Times New Roman" w:cs="Arial" w:ascii="Times" w:hAnsi="Times"/>
          <w:color w:val="222222"/>
          <w:lang w:val="el-GR" w:eastAsia="en-GB"/>
        </w:rPr>
        <w:t>5. Παρουσιάσεις και βιωματικά εργαστήρια για τη μεθοδολογία της προφορικής ιστορίας</w:t>
      </w:r>
      <w:r>
        <w:rPr>
          <w:rFonts w:eastAsia="Times New Roman" w:cs="Arial" w:ascii="Times" w:hAnsi="Times"/>
          <w:color w:val="222222"/>
          <w:lang w:val="en-US" w:eastAsia="en-GB"/>
        </w:rPr>
        <w:t>:</w:t>
      </w:r>
      <w:r>
        <w:rPr>
          <w:rFonts w:eastAsia="Times New Roman" w:cs="Arial" w:ascii="Times" w:hAnsi="Times"/>
          <w:color w:val="222222"/>
          <w:lang w:val="el-GR" w:eastAsia="en-GB"/>
        </w:rPr>
        <w:t xml:space="preserve">  Ρίκη Βαν Μπούσχοτεν, Έρση Μαλαγιώργη και Όλγα Σεβαστίδου.</w:t>
      </w:r>
    </w:p>
    <w:p>
      <w:pPr>
        <w:pStyle w:val="Normal"/>
        <w:shd w:val="clear" w:color="auto" w:fill="FFFFFF"/>
        <w:jc w:val="both"/>
        <w:rPr>
          <w:rFonts w:ascii="Times" w:hAnsi="Times" w:eastAsia="Times New Roman" w:cs="Arial"/>
          <w:color w:val="222222"/>
          <w:lang w:val="el-GR" w:eastAsia="en-GB"/>
        </w:rPr>
      </w:pPr>
      <w:r>
        <w:rPr>
          <w:rFonts w:eastAsia="Times New Roman" w:cs="Arial" w:ascii="Times" w:hAnsi="Times"/>
          <w:color w:val="222222"/>
          <w:lang w:val="el-GR" w:eastAsia="en-GB"/>
        </w:rPr>
      </w:r>
    </w:p>
    <w:p>
      <w:pPr>
        <w:pStyle w:val="Normal"/>
        <w:widowControl w:val="false"/>
        <w:jc w:val="both"/>
        <w:rPr>
          <w:rFonts w:ascii="Times" w:hAnsi="Times" w:cs="Times"/>
          <w:lang w:val="el-GR"/>
        </w:rPr>
      </w:pPr>
      <w:r>
        <w:rPr>
          <w:rFonts w:cs="Times" w:ascii="Times" w:hAnsi="Times"/>
          <w:lang w:val="el-GR"/>
        </w:rPr>
        <w:t xml:space="preserve">Το σεμινάριο είναι ελεύθερο για όσους ενδιαφέρονται να το παρακολουθήσουν και δεν απαιτείται οικονομική συμμετοχή, ενώ την Κυριακή 13 Ιανουαρίου θα απευθύνεται </w:t>
      </w:r>
      <w:r>
        <w:rPr>
          <w:rFonts w:cs="Times" w:ascii="Times" w:hAnsi="Times"/>
          <w:b/>
          <w:u w:val="single"/>
          <w:lang w:val="el-GR"/>
        </w:rPr>
        <w:t>μόνο</w:t>
      </w:r>
      <w:r>
        <w:rPr>
          <w:rFonts w:cs="Times" w:ascii="Times" w:hAnsi="Times"/>
          <w:lang w:val="el-GR"/>
        </w:rPr>
        <w:t xml:space="preserve"> σε όσους ενδιαφέρονται να συμμετέχουν ως εθελοντές στην πολιτισμική πρωτοβουλία “</w:t>
      </w:r>
      <w:r>
        <w:rPr>
          <w:rFonts w:cs="Times" w:ascii="Times" w:hAnsi="Times"/>
          <w:lang w:val="en-US"/>
        </w:rPr>
        <w:t>The</w:t>
      </w:r>
      <w:r>
        <w:rPr>
          <w:rFonts w:cs="Times" w:ascii="Times" w:hAnsi="Times"/>
          <w:lang w:val="el-GR"/>
        </w:rPr>
        <w:t xml:space="preserve"> </w:t>
      </w:r>
      <w:r>
        <w:rPr>
          <w:rFonts w:cs="Times" w:ascii="Times" w:hAnsi="Times"/>
          <w:lang w:val="en-US"/>
        </w:rPr>
        <w:t>Heritage</w:t>
      </w:r>
      <w:r>
        <w:rPr>
          <w:rFonts w:cs="Times" w:ascii="Times" w:hAnsi="Times"/>
          <w:lang w:val="el-GR"/>
        </w:rPr>
        <w:t xml:space="preserve"> </w:t>
      </w:r>
      <w:r>
        <w:rPr>
          <w:rFonts w:cs="Times" w:ascii="Times" w:hAnsi="Times"/>
          <w:lang w:val="en-US"/>
        </w:rPr>
        <w:t>of</w:t>
      </w:r>
      <w:r>
        <w:rPr>
          <w:rFonts w:cs="Times" w:ascii="Times" w:hAnsi="Times"/>
          <w:lang w:val="el-GR"/>
        </w:rPr>
        <w:t xml:space="preserve"> </w:t>
      </w:r>
      <w:r>
        <w:rPr>
          <w:rFonts w:cs="Times" w:ascii="Times" w:hAnsi="Times"/>
          <w:lang w:val="en-US"/>
        </w:rPr>
        <w:t>Taste</w:t>
      </w:r>
      <w:r>
        <w:rPr>
          <w:rFonts w:cs="Times" w:ascii="Times" w:hAnsi="Times"/>
          <w:lang w:val="el-GR"/>
        </w:rPr>
        <w:t xml:space="preserve">”. </w:t>
      </w:r>
    </w:p>
    <w:p>
      <w:pPr>
        <w:pStyle w:val="Normal"/>
        <w:widowControl w:val="false"/>
        <w:jc w:val="both"/>
        <w:rPr>
          <w:rFonts w:ascii="Times" w:hAnsi="Times" w:cs="Times"/>
          <w:lang w:val="el-GR"/>
        </w:rPr>
      </w:pPr>
      <w:r>
        <w:rPr>
          <w:rFonts w:cs="Times" w:ascii="Times" w:hAnsi="Times"/>
          <w:lang w:val="el-GR"/>
        </w:rPr>
      </w:r>
    </w:p>
    <w:p>
      <w:pPr>
        <w:pStyle w:val="Normal"/>
        <w:shd w:val="clear" w:color="auto" w:fill="FFFFFF"/>
        <w:jc w:val="both"/>
        <w:rPr/>
      </w:pPr>
      <w:r>
        <w:rPr>
          <w:rFonts w:cs="Times" w:ascii="Times" w:hAnsi="Times"/>
          <w:lang w:val="el-GR"/>
        </w:rPr>
        <w:t>Υπάρχουν περιορισμένες θέσεις παρακολούθησης. Για περισσότερες πληροφορίες  μπορείτε να επικοινωνείτε με την επιμελήτρια της πρωτοβουλίας Κλαίρη Μπακούρα στο</w:t>
      </w:r>
      <w:r>
        <w:rPr>
          <w:rFonts w:cs="Times" w:ascii="Times" w:hAnsi="Times"/>
          <w:lang w:val="en-US"/>
        </w:rPr>
        <w:t xml:space="preserve"> e-mail:</w:t>
      </w:r>
      <w:r>
        <w:rPr>
          <w:rFonts w:cs="Times" w:ascii="Times" w:hAnsi="Times"/>
          <w:lang w:val="el-GR"/>
        </w:rPr>
        <w:t xml:space="preserve"> </w:t>
      </w:r>
      <w:hyperlink r:id="rId3">
        <w:r>
          <w:rPr>
            <w:rStyle w:val="Style14"/>
            <w:rFonts w:cs="Times" w:ascii="Times" w:hAnsi="Times"/>
            <w:lang w:val="en-US"/>
          </w:rPr>
          <w:t>kleri</w:t>
        </w:r>
        <w:r>
          <w:rPr>
            <w:rStyle w:val="Style14"/>
            <w:rFonts w:cs="Times" w:ascii="Times" w:hAnsi="Times"/>
            <w:lang w:val="el-GR"/>
          </w:rPr>
          <w:t>.</w:t>
        </w:r>
        <w:r>
          <w:rPr>
            <w:rStyle w:val="Style14"/>
            <w:rFonts w:cs="Times" w:ascii="Times" w:hAnsi="Times"/>
            <w:lang w:val="en-US"/>
          </w:rPr>
          <w:t>bakoura</w:t>
        </w:r>
        <w:r>
          <w:rPr>
            <w:rStyle w:val="Style14"/>
            <w:rFonts w:cs="Times" w:ascii="Times" w:hAnsi="Times"/>
            <w:lang w:val="el-GR"/>
          </w:rPr>
          <w:t>@</w:t>
        </w:r>
        <w:r>
          <w:rPr>
            <w:rStyle w:val="Style14"/>
            <w:rFonts w:cs="Times" w:ascii="Times" w:hAnsi="Times"/>
            <w:lang w:val="en-US"/>
          </w:rPr>
          <w:t>gmail</w:t>
        </w:r>
        <w:r>
          <w:rPr>
            <w:rStyle w:val="Style14"/>
            <w:rFonts w:cs="Times" w:ascii="Times" w:hAnsi="Times"/>
            <w:lang w:val="el-GR"/>
          </w:rPr>
          <w:t>.</w:t>
        </w:r>
        <w:r>
          <w:rPr>
            <w:rStyle w:val="Style14"/>
            <w:rFonts w:cs="Times" w:ascii="Times" w:hAnsi="Times"/>
            <w:lang w:val="en-US"/>
          </w:rPr>
          <w:t>com</w:t>
        </w:r>
      </w:hyperlink>
      <w:r>
        <w:rPr>
          <w:rFonts w:cs="Times" w:ascii="Times" w:hAnsi="Times"/>
          <w:color w:val="000000" w:themeColor="text1"/>
          <w:lang w:val="el-GR"/>
        </w:rPr>
        <w:t xml:space="preserve"> και</w:t>
      </w:r>
      <w:r>
        <w:rPr>
          <w:rFonts w:cs="Times" w:ascii="Times" w:hAnsi="Times"/>
          <w:color w:val="000000" w:themeColor="text1"/>
          <w:lang w:val="en-US"/>
        </w:rPr>
        <w:t xml:space="preserve"> </w:t>
      </w:r>
      <w:r>
        <w:rPr>
          <w:rFonts w:cs="Times" w:ascii="Times" w:hAnsi="Times"/>
          <w:color w:val="000000" w:themeColor="text1"/>
          <w:lang w:val="el-GR"/>
        </w:rPr>
        <w:t xml:space="preserve">την υπεύθυνη του Γραφείου Ευρωπαϊκών Προγραμμάτων του Δήμου Λαρισαίων Λία Γκουντρουμπή στο </w:t>
      </w:r>
      <w:r>
        <w:rPr>
          <w:rFonts w:cs="Times" w:ascii="Times" w:hAnsi="Times"/>
          <w:color w:val="000000" w:themeColor="text1"/>
          <w:lang w:val="en-US"/>
        </w:rPr>
        <w:t xml:space="preserve">e-mail: </w:t>
      </w:r>
      <w:hyperlink r:id="rId4">
        <w:r>
          <w:rPr>
            <w:rStyle w:val="Style14"/>
            <w:rFonts w:cs="Times" w:ascii="Times" w:hAnsi="Times"/>
            <w:color w:val="000000" w:themeColor="text1"/>
            <w:lang w:val="en-US"/>
          </w:rPr>
          <w:t>plan@larissa-dimos.gr</w:t>
        </w:r>
      </w:hyperlink>
      <w:r>
        <w:rPr>
          <w:rFonts w:cs="Times" w:ascii="Times" w:hAnsi="Times"/>
          <w:color w:val="000000" w:themeColor="text1"/>
          <w:lang w:val="en-US"/>
        </w:rPr>
        <w:t xml:space="preserve"> </w:t>
      </w:r>
    </w:p>
    <w:p>
      <w:pPr>
        <w:pStyle w:val="Normal"/>
        <w:shd w:val="clear" w:color="auto" w:fill="FFFFFF"/>
        <w:jc w:val="both"/>
        <w:rPr>
          <w:rFonts w:ascii="Times" w:hAnsi="Times" w:cs="Times"/>
          <w:color w:val="000000" w:themeColor="text1"/>
          <w:u w:val="none"/>
          <w:lang w:val="el-GR"/>
        </w:rPr>
      </w:pPr>
      <w:r>
        <w:rPr>
          <w:rFonts w:cs="Times" w:ascii="Times" w:hAnsi="Times"/>
          <w:color w:val="000000" w:themeColor="text1"/>
          <w:u w:val="none"/>
          <w:lang w:val="el-GR"/>
        </w:rPr>
      </w:r>
    </w:p>
    <w:p>
      <w:pPr>
        <w:pStyle w:val="Normal"/>
        <w:shd w:val="clear" w:color="auto" w:fill="FFFFFF"/>
        <w:jc w:val="both"/>
        <w:rPr>
          <w:rFonts w:ascii="Times" w:hAnsi="Times" w:cs="Times"/>
          <w:color w:val="000000" w:themeColor="text1"/>
          <w:u w:val="none"/>
          <w:lang w:val="el-GR"/>
        </w:rPr>
      </w:pPr>
      <w:r>
        <w:rPr>
          <w:rFonts w:cs="Times" w:ascii="Times" w:hAnsi="Times"/>
          <w:color w:val="000000" w:themeColor="text1"/>
          <w:u w:val="none"/>
          <w:lang w:val="el-GR"/>
        </w:rPr>
      </w:r>
    </w:p>
    <w:p>
      <w:pPr>
        <w:pStyle w:val="Normal"/>
        <w:shd w:val="clear" w:color="auto" w:fill="FFFFFF"/>
        <w:jc w:val="both"/>
        <w:rPr>
          <w:rFonts w:ascii="Times" w:hAnsi="Times" w:cs="Times"/>
          <w:b/>
          <w:b/>
          <w:color w:val="000000" w:themeColor="text1"/>
          <w:lang w:val="el-GR"/>
        </w:rPr>
      </w:pPr>
      <w:r>
        <w:rPr>
          <w:rFonts w:cs="Times" w:ascii="Times" w:hAnsi="Times"/>
          <w:b/>
          <w:color w:val="000000" w:themeColor="text1"/>
          <w:lang w:val="el-GR"/>
        </w:rPr>
        <w:t>Η ιστορία πίσω από την πολιτισμική πρωτοβουλία “</w:t>
      </w:r>
      <w:r>
        <w:rPr>
          <w:rFonts w:cs="Times" w:ascii="Times" w:hAnsi="Times"/>
          <w:b/>
          <w:color w:val="000000" w:themeColor="text1"/>
          <w:lang w:val="en-US"/>
        </w:rPr>
        <w:t>The</w:t>
      </w:r>
      <w:r>
        <w:rPr>
          <w:rFonts w:cs="Times" w:ascii="Times" w:hAnsi="Times"/>
          <w:b/>
          <w:color w:val="000000" w:themeColor="text1"/>
          <w:lang w:val="el-GR"/>
        </w:rPr>
        <w:t xml:space="preserve"> </w:t>
      </w:r>
      <w:r>
        <w:rPr>
          <w:rFonts w:cs="Times" w:ascii="Times" w:hAnsi="Times"/>
          <w:b/>
          <w:color w:val="000000" w:themeColor="text1"/>
          <w:lang w:val="en-US"/>
        </w:rPr>
        <w:t>Heritage</w:t>
      </w:r>
      <w:r>
        <w:rPr>
          <w:rFonts w:cs="Times" w:ascii="Times" w:hAnsi="Times"/>
          <w:b/>
          <w:color w:val="000000" w:themeColor="text1"/>
          <w:lang w:val="el-GR"/>
        </w:rPr>
        <w:t xml:space="preserve"> </w:t>
      </w:r>
      <w:r>
        <w:rPr>
          <w:rFonts w:cs="Times" w:ascii="Times" w:hAnsi="Times"/>
          <w:b/>
          <w:color w:val="000000" w:themeColor="text1"/>
          <w:lang w:val="en-US"/>
        </w:rPr>
        <w:t>of</w:t>
      </w:r>
      <w:r>
        <w:rPr>
          <w:rFonts w:cs="Times" w:ascii="Times" w:hAnsi="Times"/>
          <w:b/>
          <w:color w:val="000000" w:themeColor="text1"/>
          <w:lang w:val="el-GR"/>
        </w:rPr>
        <w:t xml:space="preserve"> </w:t>
      </w:r>
      <w:r>
        <w:rPr>
          <w:rFonts w:cs="Times" w:ascii="Times" w:hAnsi="Times"/>
          <w:b/>
          <w:color w:val="000000" w:themeColor="text1"/>
          <w:lang w:val="en-US"/>
        </w:rPr>
        <w:t>Taste</w:t>
      </w:r>
      <w:r>
        <w:rPr>
          <w:rFonts w:cs="Times" w:ascii="Times" w:hAnsi="Times"/>
          <w:b/>
          <w:color w:val="000000" w:themeColor="text1"/>
          <w:lang w:val="el-GR"/>
        </w:rPr>
        <w:t xml:space="preserve">” </w:t>
      </w:r>
    </w:p>
    <w:p>
      <w:pPr>
        <w:pStyle w:val="Normal"/>
        <w:shd w:val="clear" w:color="auto" w:fill="FFFFFF"/>
        <w:jc w:val="both"/>
        <w:rPr>
          <w:rFonts w:ascii="Times" w:hAnsi="Times" w:cs="Times"/>
          <w:color w:val="000000" w:themeColor="text1"/>
          <w:u w:val="none"/>
          <w:lang w:val="el-GR"/>
        </w:rPr>
      </w:pPr>
      <w:r>
        <w:rPr>
          <w:rFonts w:cs="Times" w:ascii="Times" w:hAnsi="Times"/>
          <w:color w:val="000000" w:themeColor="text1"/>
          <w:u w:val="none"/>
          <w:lang w:val="el-GR"/>
        </w:rPr>
      </w:r>
    </w:p>
    <w:p>
      <w:pPr>
        <w:pStyle w:val="Normal"/>
        <w:jc w:val="both"/>
        <w:rPr>
          <w:rFonts w:ascii="Times" w:hAnsi="Times" w:cs="Times"/>
          <w:lang w:val="el-GR"/>
        </w:rPr>
      </w:pPr>
      <w:r>
        <w:rPr>
          <w:rFonts w:ascii="Times" w:hAnsi="Times"/>
          <w:lang w:val="el-GR"/>
        </w:rPr>
        <w:t xml:space="preserve">Το </w:t>
      </w:r>
      <w:r>
        <w:rPr>
          <w:rFonts w:ascii="Times" w:hAnsi="Times"/>
          <w:lang w:val="en-US"/>
        </w:rPr>
        <w:t>START</w:t>
      </w:r>
      <w:r>
        <w:rPr>
          <w:rFonts w:ascii="Times" w:hAnsi="Times"/>
          <w:lang w:val="el-GR"/>
        </w:rPr>
        <w:t xml:space="preserve"> – </w:t>
      </w:r>
      <w:r>
        <w:rPr>
          <w:rFonts w:ascii="Times" w:hAnsi="Times"/>
          <w:lang w:val="en-US"/>
        </w:rPr>
        <w:t>Create</w:t>
      </w:r>
      <w:r>
        <w:rPr>
          <w:rFonts w:ascii="Times" w:hAnsi="Times"/>
          <w:lang w:val="el-GR"/>
        </w:rPr>
        <w:t xml:space="preserve"> </w:t>
      </w:r>
      <w:r>
        <w:rPr>
          <w:rFonts w:ascii="Times" w:hAnsi="Times"/>
          <w:lang w:val="en-US"/>
        </w:rPr>
        <w:t>Cultural</w:t>
      </w:r>
      <w:r>
        <w:rPr>
          <w:rFonts w:ascii="Times" w:hAnsi="Times"/>
          <w:lang w:val="el-GR"/>
        </w:rPr>
        <w:t xml:space="preserve"> </w:t>
      </w:r>
      <w:r>
        <w:rPr>
          <w:rFonts w:ascii="Times" w:hAnsi="Times"/>
          <w:lang w:val="en-US"/>
        </w:rPr>
        <w:t>Change</w:t>
      </w:r>
      <w:r>
        <w:rPr>
          <w:rFonts w:ascii="Times" w:hAnsi="Times"/>
          <w:lang w:val="el-GR"/>
        </w:rPr>
        <w:t xml:space="preserve"> αποτελεί ένα πρόγραμμα υποτροφιών, το οποίο υλοποιείται μέσω του ιδρύματος </w:t>
      </w:r>
      <w:r>
        <w:rPr>
          <w:rFonts w:ascii="Times" w:hAnsi="Times"/>
          <w:lang w:val="en-US"/>
        </w:rPr>
        <w:t>Robert</w:t>
      </w:r>
      <w:r>
        <w:rPr>
          <w:rFonts w:ascii="Times" w:hAnsi="Times"/>
          <w:lang w:val="el-GR"/>
        </w:rPr>
        <w:t xml:space="preserve"> </w:t>
      </w:r>
      <w:r>
        <w:rPr>
          <w:rFonts w:ascii="Times" w:hAnsi="Times"/>
          <w:lang w:val="en-US"/>
        </w:rPr>
        <w:t>Bosch</w:t>
      </w:r>
      <w:r>
        <w:rPr>
          <w:rFonts w:ascii="Times" w:hAnsi="Times"/>
          <w:lang w:val="el-GR"/>
        </w:rPr>
        <w:t xml:space="preserve"> σε συνεργασία με το ίδρυμα </w:t>
      </w:r>
      <w:r>
        <w:rPr>
          <w:rFonts w:ascii="Times" w:hAnsi="Times"/>
          <w:lang w:val="en-US"/>
        </w:rPr>
        <w:t>Goethe</w:t>
      </w:r>
      <w:r>
        <w:rPr>
          <w:rFonts w:ascii="Times" w:hAnsi="Times"/>
          <w:lang w:val="el-GR"/>
        </w:rPr>
        <w:t xml:space="preserve"> Θεσσαλονίκης και την μη κερδοσκοπικού χαρακτήρα Ομοσπονδιακή Ένωση Κοινωνικοπολιτιστικών Κέντρων (</w:t>
      </w:r>
      <w:r>
        <w:rPr>
          <w:rFonts w:cs="Times" w:ascii="Times" w:hAnsi="Times"/>
        </w:rPr>
        <w:t>Bundesvereinigung</w:t>
      </w:r>
      <w:r>
        <w:rPr>
          <w:rFonts w:cs="Times" w:ascii="Times" w:hAnsi="Times"/>
          <w:lang w:val="el-GR"/>
        </w:rPr>
        <w:t xml:space="preserve"> </w:t>
      </w:r>
      <w:r>
        <w:rPr>
          <w:rFonts w:cs="Times" w:ascii="Times" w:hAnsi="Times"/>
        </w:rPr>
        <w:t>Soziokultureller</w:t>
      </w:r>
      <w:r>
        <w:rPr>
          <w:rFonts w:cs="Times" w:ascii="Times" w:hAnsi="Times"/>
          <w:lang w:val="el-GR"/>
        </w:rPr>
        <w:t xml:space="preserve"> </w:t>
      </w:r>
      <w:r>
        <w:rPr>
          <w:rFonts w:cs="Times" w:ascii="Times" w:hAnsi="Times"/>
        </w:rPr>
        <w:t>Zentren</w:t>
      </w:r>
      <w:r>
        <w:rPr>
          <w:rFonts w:cs="Times" w:ascii="Times" w:hAnsi="Times"/>
          <w:lang w:val="el-GR"/>
        </w:rPr>
        <w:t xml:space="preserve"> </w:t>
      </w:r>
      <w:r>
        <w:rPr>
          <w:rFonts w:cs="Times" w:ascii="Times" w:hAnsi="Times"/>
        </w:rPr>
        <w:t>e</w:t>
      </w:r>
      <w:r>
        <w:rPr>
          <w:rFonts w:cs="Times" w:ascii="Times" w:hAnsi="Times"/>
          <w:lang w:val="el-GR"/>
        </w:rPr>
        <w:t>.</w:t>
      </w:r>
      <w:r>
        <w:rPr>
          <w:rFonts w:cs="Times" w:ascii="Times" w:hAnsi="Times"/>
        </w:rPr>
        <w:t>V</w:t>
      </w:r>
      <w:r>
        <w:rPr>
          <w:rFonts w:cs="Times" w:ascii="Times" w:hAnsi="Times"/>
          <w:lang w:val="el-GR"/>
        </w:rPr>
        <w:t xml:space="preserve">.) και υποστηρίζεται από το Κοινωφελές Ίδρυμα Ιωάννη Σ. Λάτση και το Ίδρυμα Μποδοσάκη. </w:t>
      </w:r>
    </w:p>
    <w:p>
      <w:pPr>
        <w:pStyle w:val="Normal"/>
        <w:jc w:val="both"/>
        <w:rPr>
          <w:rFonts w:ascii="Times" w:hAnsi="Times" w:cs="Times"/>
          <w:lang w:val="el-GR"/>
        </w:rPr>
      </w:pPr>
      <w:r>
        <w:rPr>
          <w:rFonts w:cs="Times" w:ascii="Times" w:hAnsi="Times"/>
          <w:lang w:val="el-GR"/>
        </w:rPr>
      </w:r>
    </w:p>
    <w:p>
      <w:pPr>
        <w:pStyle w:val="Normal"/>
        <w:jc w:val="both"/>
        <w:rPr>
          <w:rFonts w:ascii="Times" w:hAnsi="Times" w:cs="Times"/>
          <w:lang w:val="el-GR"/>
        </w:rPr>
      </w:pPr>
      <w:r>
        <w:rPr>
          <w:rFonts w:cs="Times" w:ascii="Times" w:hAnsi="Times"/>
          <w:lang w:val="el-GR"/>
        </w:rPr>
        <w:t xml:space="preserve">Στόχος του προγράμματος </w:t>
      </w:r>
      <w:r>
        <w:rPr>
          <w:rFonts w:cs="Times" w:ascii="Times" w:hAnsi="Times"/>
        </w:rPr>
        <w:t>START</w:t>
      </w:r>
      <w:r>
        <w:rPr>
          <w:rFonts w:cs="Times" w:ascii="Times" w:hAnsi="Times"/>
          <w:lang w:val="el-GR"/>
        </w:rPr>
        <w:t xml:space="preserve"> είναι η προώθηση της ανταλλαγής και της ανάπτυξης στον τομέα της κοινωνικοπολιτισμικότητας και η ενίσχυση της κοινωνικής συνοχής στην Ευρώπη. </w:t>
      </w:r>
      <w:r>
        <w:rPr>
          <w:rFonts w:cs="Times" w:ascii="Times" w:hAnsi="Times"/>
        </w:rPr>
        <w:t>To</w:t>
      </w:r>
      <w:r>
        <w:rPr>
          <w:rFonts w:cs="Times" w:ascii="Times" w:hAnsi="Times"/>
          <w:lang w:val="el-GR"/>
        </w:rPr>
        <w:t xml:space="preserve"> πρόγραμμα αφορά ανερχόμενους πολιτιστικούς διαχειριστές στην Ελλάδα και υποστηρίζει νέους δημιουργούς να προωθήσουν πολιτιστικές πρωτοβουλίες, οι οποίες ενισχύουν την κοινωνική συνοχή στον τόπο τους. </w:t>
      </w:r>
    </w:p>
    <w:p>
      <w:pPr>
        <w:pStyle w:val="Normal"/>
        <w:jc w:val="both"/>
        <w:rPr>
          <w:rFonts w:ascii="Times" w:hAnsi="Times" w:cs="Times"/>
          <w:lang w:val="el-GR"/>
        </w:rPr>
      </w:pPr>
      <w:r>
        <w:rPr>
          <w:rFonts w:cs="Times" w:ascii="Times" w:hAnsi="Times"/>
          <w:lang w:val="el-GR"/>
        </w:rPr>
      </w:r>
    </w:p>
    <w:p>
      <w:pPr>
        <w:pStyle w:val="Normal"/>
        <w:jc w:val="both"/>
        <w:rPr>
          <w:rFonts w:ascii="Times" w:hAnsi="Times" w:cs="Times"/>
          <w:lang w:val="el-GR"/>
        </w:rPr>
      </w:pPr>
      <w:r>
        <w:rPr>
          <w:rFonts w:cs="Times" w:ascii="Times" w:hAnsi="Times"/>
          <w:lang w:val="el-GR"/>
        </w:rPr>
        <w:t xml:space="preserve">Στο πλαίσιο του </w:t>
      </w:r>
      <w:r>
        <w:rPr>
          <w:rFonts w:cs="Times" w:ascii="Times" w:hAnsi="Times"/>
          <w:lang w:val="en-US"/>
        </w:rPr>
        <w:t>START</w:t>
      </w:r>
      <w:r>
        <w:rPr>
          <w:rFonts w:cs="Times" w:ascii="Times" w:hAnsi="Times"/>
          <w:lang w:val="el-GR"/>
        </w:rPr>
        <w:t xml:space="preserve"> η κ. Κλαίρη Μπακούρα συμμετείχε ως υπότροφος της Ά φάσης του προγράμματος. Ολοκλήρωσε με επιτυχία την κατάρτιση της στον οργανισμό </w:t>
      </w:r>
      <w:r>
        <w:rPr>
          <w:rFonts w:cs="Times" w:ascii="Times" w:hAnsi="Times"/>
          <w:lang w:val="en-US"/>
        </w:rPr>
        <w:t>OSKAR</w:t>
      </w:r>
      <w:r>
        <w:rPr>
          <w:rFonts w:cs="Times" w:ascii="Times" w:hAnsi="Times"/>
          <w:lang w:val="el-GR"/>
        </w:rPr>
        <w:t xml:space="preserve"> Das Begegnungszentrum in der Gartenstadt, όπου και υλοποίησε το πρόγραμμα της </w:t>
      </w:r>
      <w:r>
        <w:rPr>
          <w:rFonts w:cs="Times" w:ascii="Times" w:hAnsi="Times"/>
          <w:lang w:val="en-US"/>
        </w:rPr>
        <w:t>The</w:t>
      </w:r>
      <w:r>
        <w:rPr>
          <w:rFonts w:cs="Times" w:ascii="Times" w:hAnsi="Times"/>
          <w:lang w:val="el-GR"/>
        </w:rPr>
        <w:t xml:space="preserve"> </w:t>
      </w:r>
      <w:r>
        <w:rPr>
          <w:rFonts w:cs="Times" w:ascii="Times" w:hAnsi="Times"/>
          <w:lang w:val="en-US"/>
        </w:rPr>
        <w:t>Heritage</w:t>
      </w:r>
      <w:r>
        <w:rPr>
          <w:rFonts w:cs="Times" w:ascii="Times" w:hAnsi="Times"/>
          <w:lang w:val="el-GR"/>
        </w:rPr>
        <w:t xml:space="preserve"> </w:t>
      </w:r>
      <w:r>
        <w:rPr>
          <w:rFonts w:cs="Times" w:ascii="Times" w:hAnsi="Times"/>
          <w:lang w:val="en-US"/>
        </w:rPr>
        <w:t>of</w:t>
      </w:r>
      <w:r>
        <w:rPr>
          <w:rFonts w:cs="Times" w:ascii="Times" w:hAnsi="Times"/>
          <w:lang w:val="el-GR"/>
        </w:rPr>
        <w:t xml:space="preserve"> </w:t>
      </w:r>
      <w:r>
        <w:rPr>
          <w:rFonts w:cs="Times" w:ascii="Times" w:hAnsi="Times"/>
          <w:lang w:val="en-US"/>
        </w:rPr>
        <w:t>Taste</w:t>
      </w:r>
      <w:r>
        <w:rPr>
          <w:rFonts w:cs="Times" w:ascii="Times" w:hAnsi="Times"/>
          <w:lang w:val="el-GR"/>
        </w:rPr>
        <w:t xml:space="preserve">: </w:t>
      </w:r>
      <w:r>
        <w:rPr>
          <w:rFonts w:cs="Times" w:ascii="Times" w:hAnsi="Times"/>
        </w:rPr>
        <w:t>A</w:t>
      </w:r>
      <w:r>
        <w:rPr>
          <w:rFonts w:cs="Times" w:ascii="Times" w:hAnsi="Times"/>
          <w:lang w:val="el-GR"/>
        </w:rPr>
        <w:t xml:space="preserve"> </w:t>
      </w:r>
      <w:r>
        <w:rPr>
          <w:rFonts w:cs="Times" w:ascii="Times" w:hAnsi="Times"/>
        </w:rPr>
        <w:t>Taste</w:t>
      </w:r>
      <w:r>
        <w:rPr>
          <w:rFonts w:cs="Times" w:ascii="Times" w:hAnsi="Times"/>
          <w:lang w:val="el-GR"/>
        </w:rPr>
        <w:t xml:space="preserve"> </w:t>
      </w:r>
      <w:r>
        <w:rPr>
          <w:rFonts w:cs="Times" w:ascii="Times" w:hAnsi="Times"/>
        </w:rPr>
        <w:t>of</w:t>
      </w:r>
      <w:r>
        <w:rPr>
          <w:rFonts w:cs="Times" w:ascii="Times" w:hAnsi="Times"/>
          <w:lang w:val="el-GR"/>
        </w:rPr>
        <w:t xml:space="preserve"> </w:t>
      </w:r>
      <w:r>
        <w:rPr>
          <w:rFonts w:cs="Times" w:ascii="Times" w:hAnsi="Times"/>
        </w:rPr>
        <w:t>Drewitz</w:t>
      </w:r>
      <w:r>
        <w:rPr>
          <w:rFonts w:cs="Times" w:ascii="Times" w:hAnsi="Times"/>
          <w:lang w:val="el-GR"/>
        </w:rPr>
        <w:t xml:space="preserve">, ένα πειραματικό ντοκιμαντέρ που καταγράφει τις γαστρονομικές πρακτικές των διαφορετικών εθνικοτήτων της γειτονιάς </w:t>
      </w:r>
      <w:r>
        <w:rPr>
          <w:rFonts w:cs="Times" w:ascii="Times" w:hAnsi="Times"/>
          <w:lang w:val="en-US"/>
        </w:rPr>
        <w:t>Drewitz</w:t>
      </w:r>
      <w:r>
        <w:rPr>
          <w:rFonts w:cs="Times" w:ascii="Times" w:hAnsi="Times"/>
          <w:lang w:val="el-GR"/>
        </w:rPr>
        <w:t xml:space="preserve"> στο </w:t>
      </w:r>
      <w:r>
        <w:rPr>
          <w:rFonts w:cs="Times" w:ascii="Times" w:hAnsi="Times"/>
          <w:lang w:val="en-US"/>
        </w:rPr>
        <w:t>Potsdam</w:t>
      </w:r>
      <w:r>
        <w:rPr>
          <w:rFonts w:cs="Times" w:ascii="Times" w:hAnsi="Times"/>
          <w:lang w:val="el-GR"/>
        </w:rPr>
        <w:t xml:space="preserve"> της Γερμανίας. </w:t>
      </w:r>
    </w:p>
    <w:p>
      <w:pPr>
        <w:pStyle w:val="Normal"/>
        <w:jc w:val="both"/>
        <w:rPr>
          <w:rFonts w:ascii="Times" w:hAnsi="Times" w:cs="Times"/>
          <w:lang w:val="el-GR"/>
        </w:rPr>
      </w:pPr>
      <w:r>
        <w:rPr>
          <w:rFonts w:cs="Times" w:ascii="Times" w:hAnsi="Times"/>
          <w:lang w:val="el-GR"/>
        </w:rPr>
      </w:r>
    </w:p>
    <w:p>
      <w:pPr>
        <w:pStyle w:val="Normal"/>
        <w:jc w:val="both"/>
        <w:rPr>
          <w:rFonts w:ascii="Times" w:hAnsi="Times" w:cs="Times"/>
          <w:lang w:val="el-GR"/>
        </w:rPr>
      </w:pPr>
      <w:r>
        <w:rPr>
          <w:rFonts w:cs="Times" w:ascii="Times" w:hAnsi="Times"/>
          <w:lang w:val="el-GR"/>
        </w:rPr>
        <w:t>Η πρόταση της για την υλοποίηση της πρωτοβουλίας “</w:t>
      </w:r>
      <w:r>
        <w:rPr>
          <w:rFonts w:cs="Times" w:ascii="Times" w:hAnsi="Times"/>
          <w:lang w:val="en-US"/>
        </w:rPr>
        <w:t>The</w:t>
      </w:r>
      <w:r>
        <w:rPr>
          <w:rFonts w:cs="Times" w:ascii="Times" w:hAnsi="Times"/>
          <w:lang w:val="el-GR"/>
        </w:rPr>
        <w:t xml:space="preserve"> </w:t>
      </w:r>
      <w:r>
        <w:rPr>
          <w:rFonts w:cs="Times" w:ascii="Times" w:hAnsi="Times"/>
          <w:lang w:val="en-US"/>
        </w:rPr>
        <w:t>Heritage</w:t>
      </w:r>
      <w:r>
        <w:rPr>
          <w:rFonts w:cs="Times" w:ascii="Times" w:hAnsi="Times"/>
          <w:lang w:val="el-GR"/>
        </w:rPr>
        <w:t xml:space="preserve"> </w:t>
      </w:r>
      <w:r>
        <w:rPr>
          <w:rFonts w:cs="Times" w:ascii="Times" w:hAnsi="Times"/>
          <w:lang w:val="en-US"/>
        </w:rPr>
        <w:t>of</w:t>
      </w:r>
      <w:r>
        <w:rPr>
          <w:rFonts w:cs="Times" w:ascii="Times" w:hAnsi="Times"/>
          <w:lang w:val="el-GR"/>
        </w:rPr>
        <w:t xml:space="preserve"> </w:t>
      </w:r>
      <w:r>
        <w:rPr>
          <w:rFonts w:cs="Times" w:ascii="Times" w:hAnsi="Times"/>
          <w:lang w:val="en-US"/>
        </w:rPr>
        <w:t>Taste</w:t>
      </w:r>
      <w:r>
        <w:rPr>
          <w:rFonts w:cs="Times" w:ascii="Times" w:hAnsi="Times"/>
          <w:lang w:val="el-GR"/>
        </w:rPr>
        <w:t xml:space="preserve">” στη Λάρισα αποτέλεσε μία από τις 15 επικρατέστερες πρωτοβουλίες, οι οποίες επιλέχθηκαν ανάμεσα σε 30 προτάσεις. </w:t>
      </w:r>
      <w:r>
        <w:rPr>
          <w:rFonts w:cs="Times" w:ascii="Times" w:hAnsi="Times"/>
        </w:rPr>
        <w:t>O</w:t>
      </w:r>
      <w:r>
        <w:rPr>
          <w:rFonts w:cs="Times" w:ascii="Times" w:hAnsi="Times"/>
          <w:lang w:val="el-GR"/>
        </w:rPr>
        <w:t xml:space="preserve"> Δήμος Λαρισαίων εξ αρχής υποστήριξε το πρόγραμμα και θα συμβάλει ενεργά στην υλοποίηση των δράσεων που θα πραγματοποιηθούν, σε συνεργασία με την “Ένωση Προφορικής Ιστορίας”, τον σύλλογο “Ο Ιπποκράτης στη Λάρισα” και τον Ιατρικό Σύλλογο Λάρισας.</w:t>
      </w:r>
    </w:p>
    <w:p>
      <w:pPr>
        <w:pStyle w:val="Normal"/>
        <w:jc w:val="both"/>
        <w:rPr>
          <w:rFonts w:ascii="Times" w:hAnsi="Times" w:cs="Times"/>
          <w:lang w:val="el-GR"/>
        </w:rPr>
      </w:pPr>
      <w:r>
        <w:rPr>
          <w:rFonts w:cs="Times" w:ascii="Times" w:hAnsi="Times"/>
          <w:lang w:val="el-GR"/>
        </w:rPr>
      </w:r>
    </w:p>
    <w:p>
      <w:pPr>
        <w:pStyle w:val="Normal"/>
        <w:widowControl w:val="false"/>
        <w:jc w:val="both"/>
        <w:rPr/>
      </w:pPr>
      <w:r>
        <w:rPr>
          <w:rFonts w:cs="Times" w:ascii="Times" w:hAnsi="Times"/>
          <w:lang w:val="el-GR"/>
        </w:rPr>
        <w:t>Η ομάδα του“</w:t>
      </w:r>
      <w:r>
        <w:rPr>
          <w:rFonts w:cs="Times" w:ascii="Times" w:hAnsi="Times"/>
        </w:rPr>
        <w:t>The</w:t>
      </w:r>
      <w:r>
        <w:rPr>
          <w:rFonts w:cs="Times" w:ascii="Times" w:hAnsi="Times"/>
          <w:lang w:val="el-GR"/>
        </w:rPr>
        <w:t xml:space="preserve"> </w:t>
      </w:r>
      <w:r>
        <w:rPr>
          <w:rFonts w:cs="Times" w:ascii="Times" w:hAnsi="Times"/>
        </w:rPr>
        <w:t>Heritage</w:t>
      </w:r>
      <w:r>
        <w:rPr>
          <w:rFonts w:cs="Times" w:ascii="Times" w:hAnsi="Times"/>
          <w:lang w:val="el-GR"/>
        </w:rPr>
        <w:t xml:space="preserve"> </w:t>
      </w:r>
      <w:r>
        <w:rPr>
          <w:rFonts w:cs="Times" w:ascii="Times" w:hAnsi="Times"/>
        </w:rPr>
        <w:t>of</w:t>
      </w:r>
      <w:r>
        <w:rPr>
          <w:rFonts w:cs="Times" w:ascii="Times" w:hAnsi="Times"/>
          <w:lang w:val="el-GR"/>
        </w:rPr>
        <w:t xml:space="preserve"> </w:t>
      </w:r>
      <w:r>
        <w:rPr>
          <w:rFonts w:cs="Times" w:ascii="Times" w:hAnsi="Times"/>
        </w:rPr>
        <w:t>Taste</w:t>
      </w:r>
      <w:r>
        <w:rPr>
          <w:rFonts w:cs="Times" w:ascii="Times" w:hAnsi="Times"/>
          <w:lang w:val="el-GR"/>
        </w:rPr>
        <w:t>” φιλοδοξεί για τη δημιουργία και καθιέρωση ενός ετήσιου φεστιβάλ αφιερωμένου στην  πολιτισμική κληρονομιά της Λάρισας και  τη σχέση της  με την κοινωνική, ατομική, ψυχική και σωματική υγεία και ευεξία, που θα συνενώνει ερευνητές και επαγγελματίες από τους χώρους της τέχνης και του πολιτισμού, της ιατρικής και των επιστημών υγείας.</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Times">
    <w:altName w:val="Times New Roman"/>
    <w:charset w:val="a1"/>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uiPriority w:val="99"/>
    <w:unhideWhenUsed/>
    <w:rsid w:val="00d42667"/>
    <w:rPr>
      <w:color w:val="0563C1" w:themeColor="hyperlink"/>
      <w:u w:val="single"/>
    </w:rPr>
  </w:style>
  <w:style w:type="paragraph" w:styleId="Style15">
    <w:name w:val="Επικεφαλίδα"/>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ListParagraph">
    <w:name w:val="List Paragraph"/>
    <w:basedOn w:val="Normal"/>
    <w:uiPriority w:val="34"/>
    <w:qFormat/>
    <w:rsid w:val="00d25916"/>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kleri.bakoura@gmail.com" TargetMode="External"/><Relationship Id="rId4" Type="http://schemas.openxmlformats.org/officeDocument/2006/relationships/hyperlink" Target="mailto:plan@larissa-dimos.gr"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Application>LibreOffice/5.3.0.3$Windows_x86 LibreOffice_project/7074905676c47b82bbcfbea1aeefc84afe1c50e1</Application>
  <Pages>3</Pages>
  <Words>638</Words>
  <Characters>3929</Characters>
  <CharactersWithSpaces>4570</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2019-01-03T20:01:00Z</dcterms:created>
  <dc:creator>Microsoft Office User</dc:creator>
  <dc:description/>
  <dc:language>el-GR</dc:language>
  <cp:lastModifiedBy/>
  <dcterms:modified xsi:type="dcterms:W3CDTF">2019-01-04T13:03:35Z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