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ook w:val="0000" w:firstRow="0" w:lastRow="0" w:firstColumn="0" w:lastColumn="0" w:noHBand="0" w:noVBand="0"/>
      </w:tblPr>
      <w:tblGrid>
        <w:gridCol w:w="4908"/>
        <w:gridCol w:w="4448"/>
      </w:tblGrid>
      <w:tr w:rsidR="006F26A3" w:rsidRPr="006F26A3" w:rsidTr="006F26A3">
        <w:trPr>
          <w:trHeight w:val="2695"/>
        </w:trPr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6A3" w:rsidRPr="006F26A3" w:rsidRDefault="006F26A3" w:rsidP="006F26A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ΕΛΛΗΝΙΚΗ ΔΗΜΟΚΡΑΤΙΑ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1744980" cy="1310640"/>
                  <wp:effectExtent l="0" t="0" r="7620" b="3810"/>
                  <wp:docPr id="1" name="Εικόνα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131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ΤΜΗΜΑ ΥΠΟΣΤΗΡΙΞΗΣ 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ΠΟΛΙΤΙΚΩΝ ΟΡΓΑΝΩΝ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Πληρ</w:t>
            </w:r>
            <w:proofErr w:type="spellEnd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.: </w:t>
            </w:r>
            <w:proofErr w:type="spellStart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Μπρούμα</w:t>
            </w:r>
            <w:proofErr w:type="spellEnd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Αναστασία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proofErr w:type="spellStart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Τηλ</w:t>
            </w:r>
            <w:proofErr w:type="spellEnd"/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.: 2413500240</w:t>
            </w:r>
          </w:p>
          <w:p w:rsidR="006F26A3" w:rsidRPr="009928C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>e-mail</w:t>
            </w: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el-GR"/>
              </w:rPr>
              <w:t>:</w:t>
            </w: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 xml:space="preserve"> dsde@larissa.gov.gr</w:t>
            </w:r>
          </w:p>
        </w:tc>
        <w:tc>
          <w:tcPr>
            <w:tcW w:w="4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</w:pPr>
          </w:p>
          <w:p w:rsidR="006F26A3" w:rsidRPr="00BD7B7C" w:rsidRDefault="00645EBB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el-GR"/>
              </w:rPr>
              <w:t xml:space="preserve">                       </w:t>
            </w:r>
            <w:r w:rsidR="006F26A3" w:rsidRPr="006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Λάρισα </w:t>
            </w:r>
            <w:r w:rsidR="002E7A49" w:rsidRPr="00BD7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09</w:t>
            </w:r>
            <w:r w:rsidR="006F26A3" w:rsidRPr="006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-0</w:t>
            </w:r>
            <w:r w:rsidR="002E7A49" w:rsidRPr="00BD7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2</w:t>
            </w:r>
            <w:r w:rsidR="006F26A3" w:rsidRPr="006F26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-202</w:t>
            </w:r>
            <w:r w:rsidR="002E7A49" w:rsidRPr="00BD7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4</w:t>
            </w:r>
          </w:p>
          <w:p w:rsidR="006F26A3" w:rsidRPr="00302825" w:rsidRDefault="00645EBB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0282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                     </w:t>
            </w:r>
            <w:r w:rsidR="006F26A3" w:rsidRPr="0030282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="006F26A3" w:rsidRPr="0030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Αριθμ</w:t>
            </w:r>
            <w:proofErr w:type="spellEnd"/>
            <w:r w:rsidR="006F26A3" w:rsidRPr="0030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. </w:t>
            </w:r>
            <w:proofErr w:type="spellStart"/>
            <w:r w:rsidR="006F26A3" w:rsidRPr="0030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Πρωτ</w:t>
            </w:r>
            <w:proofErr w:type="spellEnd"/>
            <w:r w:rsidR="006F26A3" w:rsidRPr="003028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. </w:t>
            </w:r>
            <w:r w:rsidR="00BD7B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6978</w:t>
            </w:r>
            <w:bookmarkStart w:id="0" w:name="_GoBack"/>
            <w:bookmarkEnd w:id="0"/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                               Προς </w:t>
            </w: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  <w:p w:rsidR="006F26A3" w:rsidRPr="006F26A3" w:rsidRDefault="006F26A3" w:rsidP="006F2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6F26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Τα μέλη του Δ.Σ., τον κ. Δήμαρχο και τους Προέδρους Κοινοτήτων</w:t>
            </w:r>
          </w:p>
          <w:p w:rsidR="006F26A3" w:rsidRPr="006F26A3" w:rsidRDefault="006F26A3" w:rsidP="006F26A3">
            <w:pPr>
              <w:spacing w:after="0" w:line="240" w:lineRule="auto"/>
              <w:ind w:right="-694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3A525E" w:rsidRDefault="003A525E" w:rsidP="003A525E">
      <w:pPr>
        <w:spacing w:before="100" w:beforeAutospacing="1" w:after="100" w:afterAutospacing="1" w:line="240" w:lineRule="auto"/>
        <w:ind w:right="32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F26A3" w:rsidRPr="002E7A49" w:rsidRDefault="006F26A3" w:rsidP="003A525E">
      <w:pPr>
        <w:spacing w:before="100" w:beforeAutospacing="1" w:after="100" w:afterAutospacing="1" w:line="240" w:lineRule="auto"/>
        <w:ind w:right="32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F26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Σας καλούμε στις </w:t>
      </w:r>
      <w:r w:rsidR="002E7A49" w:rsidRPr="002E7A49">
        <w:rPr>
          <w:rFonts w:ascii="Times New Roman" w:eastAsia="Times New Roman" w:hAnsi="Times New Roman" w:cs="Times New Roman"/>
          <w:sz w:val="24"/>
          <w:szCs w:val="24"/>
          <w:lang w:eastAsia="el-GR"/>
        </w:rPr>
        <w:t>09</w:t>
      </w:r>
      <w:r w:rsidRPr="006F26A3">
        <w:rPr>
          <w:rFonts w:ascii="Times New Roman" w:eastAsia="Times New Roman" w:hAnsi="Times New Roman" w:cs="Times New Roman"/>
          <w:sz w:val="24"/>
          <w:szCs w:val="24"/>
          <w:lang w:eastAsia="el-GR"/>
        </w:rPr>
        <w:t>-0</w:t>
      </w:r>
      <w:r w:rsidR="002E7A49" w:rsidRPr="002E7A49">
        <w:rPr>
          <w:rFonts w:ascii="Times New Roman" w:eastAsia="Times New Roman" w:hAnsi="Times New Roman" w:cs="Times New Roman"/>
          <w:sz w:val="24"/>
          <w:szCs w:val="24"/>
          <w:lang w:eastAsia="el-GR"/>
        </w:rPr>
        <w:t>2</w:t>
      </w:r>
      <w:r w:rsidRPr="006F26A3">
        <w:rPr>
          <w:rFonts w:ascii="Times New Roman" w:eastAsia="Times New Roman" w:hAnsi="Times New Roman" w:cs="Times New Roman"/>
          <w:sz w:val="24"/>
          <w:szCs w:val="24"/>
          <w:lang w:eastAsia="el-GR"/>
        </w:rPr>
        <w:t>-202</w:t>
      </w:r>
      <w:r w:rsidR="002E7A49" w:rsidRPr="002E7A49">
        <w:rPr>
          <w:rFonts w:ascii="Times New Roman" w:eastAsia="Times New Roman" w:hAnsi="Times New Roman" w:cs="Times New Roman"/>
          <w:sz w:val="24"/>
          <w:szCs w:val="24"/>
          <w:lang w:eastAsia="el-GR"/>
        </w:rPr>
        <w:t>4</w:t>
      </w:r>
      <w:r w:rsidRPr="006F26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ημέρα </w:t>
      </w:r>
      <w:r w:rsidR="008C29BD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Παρασκευή</w:t>
      </w:r>
      <w:r w:rsidR="00E407EC" w:rsidRPr="00E407E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E407EC">
        <w:rPr>
          <w:rFonts w:ascii="Times New Roman" w:eastAsia="Times New Roman" w:hAnsi="Times New Roman" w:cs="Times New Roman"/>
          <w:sz w:val="24"/>
          <w:szCs w:val="24"/>
          <w:lang w:eastAsia="el-GR"/>
        </w:rPr>
        <w:t>και ώρα 10.</w:t>
      </w:r>
      <w:r w:rsidR="00680C53">
        <w:rPr>
          <w:rFonts w:ascii="Times New Roman" w:eastAsia="Times New Roman" w:hAnsi="Times New Roman" w:cs="Times New Roman"/>
          <w:sz w:val="24"/>
          <w:szCs w:val="24"/>
          <w:lang w:eastAsia="el-GR"/>
        </w:rPr>
        <w:t>0</w:t>
      </w:r>
      <w:r w:rsidR="00E407EC">
        <w:rPr>
          <w:rFonts w:ascii="Times New Roman" w:eastAsia="Times New Roman" w:hAnsi="Times New Roman" w:cs="Times New Roman"/>
          <w:sz w:val="24"/>
          <w:szCs w:val="24"/>
          <w:lang w:eastAsia="el-GR"/>
        </w:rPr>
        <w:t>0</w:t>
      </w:r>
      <w:r w:rsidR="00BD7B7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E407EC">
        <w:rPr>
          <w:rFonts w:ascii="Times New Roman" w:eastAsia="Times New Roman" w:hAnsi="Times New Roman" w:cs="Times New Roman"/>
          <w:sz w:val="24"/>
          <w:szCs w:val="24"/>
          <w:lang w:eastAsia="el-GR"/>
        </w:rPr>
        <w:t>π.μ.</w:t>
      </w:r>
      <w:r w:rsidRPr="006F26A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σε ΚΑΤΕΠΕΙΓΟΥΣΑ - ΔΙΑ ΠΕΡΙΦΟΡΑΣ συνεδρίαση του Δημοτικού Συμβουλίου</w:t>
      </w:r>
      <w:r w:rsidRPr="006F26A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3A525E" w:rsidRPr="003A525E">
        <w:rPr>
          <w:rFonts w:ascii="Times New Roman" w:hAnsi="Times New Roman" w:cs="Times New Roman"/>
          <w:sz w:val="24"/>
          <w:szCs w:val="24"/>
        </w:rPr>
        <w:t>με μοναδικό θέμα</w:t>
      </w:r>
      <w:r w:rsidR="003A525E" w:rsidRPr="002E7A49">
        <w:rPr>
          <w:rFonts w:ascii="Times New Roman" w:hAnsi="Times New Roman" w:cs="Times New Roman"/>
          <w:sz w:val="24"/>
          <w:szCs w:val="24"/>
        </w:rPr>
        <w:t>: «</w:t>
      </w:r>
      <w:r w:rsidR="002E7A49" w:rsidRPr="002E7A49">
        <w:rPr>
          <w:rFonts w:ascii="Times New Roman" w:eastAsia="Calibri" w:hAnsi="Times New Roman" w:cs="Times New Roman"/>
          <w:sz w:val="24"/>
          <w:szCs w:val="24"/>
        </w:rPr>
        <w:t>Ψήφισμα για το θάνατο του Βαγενά Γεωργίου, πρώην Δημοτικού Συμβούλου του Δήμου Λαρισαίων</w:t>
      </w:r>
      <w:r w:rsidR="003A525E" w:rsidRPr="002E7A49">
        <w:rPr>
          <w:rFonts w:ascii="Times New Roman" w:hAnsi="Times New Roman" w:cs="Times New Roman"/>
          <w:sz w:val="24"/>
          <w:szCs w:val="24"/>
        </w:rPr>
        <w:t>».</w:t>
      </w:r>
    </w:p>
    <w:p w:rsidR="003A525E" w:rsidRDefault="006F26A3" w:rsidP="006F26A3">
      <w:pPr>
        <w:spacing w:after="0" w:line="360" w:lineRule="auto"/>
        <w:ind w:left="5040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6F26A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  </w:t>
      </w:r>
    </w:p>
    <w:p w:rsidR="003A525E" w:rsidRDefault="003A525E" w:rsidP="006F26A3">
      <w:pPr>
        <w:spacing w:after="0" w:line="360" w:lineRule="auto"/>
        <w:ind w:left="5040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</w:p>
    <w:p w:rsidR="002E7A49" w:rsidRPr="002E7A49" w:rsidRDefault="002E7A49" w:rsidP="002E7A49">
      <w:pPr>
        <w:keepNext/>
        <w:autoSpaceDE w:val="0"/>
        <w:spacing w:after="0" w:line="240" w:lineRule="auto"/>
        <w:ind w:left="5760" w:firstLine="336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  <w:r w:rsidRPr="002E7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Η ΠΡΟΕΔΡΟΣ</w:t>
      </w:r>
    </w:p>
    <w:p w:rsidR="002E7A49" w:rsidRPr="002E7A49" w:rsidRDefault="002E7A49" w:rsidP="002E7A49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</w:pPr>
      <w:r w:rsidRPr="002E7A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ΤΟΥ ΔΗΜΟΤΙΚΟΥ ΣΥΜΒΟΥΛΙΟΥ</w:t>
      </w:r>
    </w:p>
    <w:p w:rsidR="002E7A49" w:rsidRPr="002E7A49" w:rsidRDefault="002E7A49" w:rsidP="002E7A49">
      <w:pPr>
        <w:spacing w:after="0" w:line="240" w:lineRule="auto"/>
        <w:ind w:left="57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</w:pPr>
    </w:p>
    <w:p w:rsidR="002E7A49" w:rsidRPr="002E7A49" w:rsidRDefault="002E7A49" w:rsidP="002E7A49">
      <w:pPr>
        <w:spacing w:after="0" w:line="240" w:lineRule="auto"/>
        <w:ind w:left="57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</w:pPr>
    </w:p>
    <w:p w:rsidR="002E7A49" w:rsidRPr="002E7A49" w:rsidRDefault="002E7A49" w:rsidP="002E7A49">
      <w:pPr>
        <w:spacing w:after="0" w:line="240" w:lineRule="auto"/>
        <w:ind w:left="57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</w:pPr>
    </w:p>
    <w:p w:rsidR="002E7A49" w:rsidRPr="002E7A49" w:rsidRDefault="002E7A49" w:rsidP="002E7A49">
      <w:pPr>
        <w:spacing w:after="0" w:line="240" w:lineRule="auto"/>
        <w:ind w:left="4111" w:firstLine="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</w:pPr>
      <w:r w:rsidRPr="002E7A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l-GR"/>
        </w:rPr>
        <w:t>ΚΑΡΥΣΤΙΑΝΟΥ – ΓΚΟΛΦΙΝΟΠΟΥΛΟΥ ΓΑΡΥΦΑΛΛΙΑ</w:t>
      </w:r>
    </w:p>
    <w:p w:rsidR="002E7A49" w:rsidRPr="002E7A49" w:rsidRDefault="002E7A49" w:rsidP="002E7A49">
      <w:pPr>
        <w:keepNext/>
        <w:autoSpaceDE w:val="0"/>
        <w:spacing w:after="0" w:line="240" w:lineRule="auto"/>
        <w:ind w:left="5760" w:firstLine="72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46EF0" w:rsidRPr="009928C3" w:rsidRDefault="00C46EF0" w:rsidP="002E7A49">
      <w:pPr>
        <w:spacing w:after="0" w:line="360" w:lineRule="auto"/>
        <w:ind w:left="5040" w:firstLine="720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</w:p>
    <w:sectPr w:rsidR="00C46EF0" w:rsidRPr="009928C3" w:rsidSect="009928C3">
      <w:pgSz w:w="11906" w:h="16838"/>
      <w:pgMar w:top="993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4141D"/>
    <w:multiLevelType w:val="hybridMultilevel"/>
    <w:tmpl w:val="AB2AF832"/>
    <w:lvl w:ilvl="0" w:tplc="AB50C1DC">
      <w:start w:val="1"/>
      <w:numFmt w:val="decimal"/>
      <w:lvlText w:val="%1)"/>
      <w:lvlJc w:val="left"/>
      <w:pPr>
        <w:ind w:left="1092" w:hanging="372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03"/>
    <w:rsid w:val="0006084A"/>
    <w:rsid w:val="0006448B"/>
    <w:rsid w:val="000802B6"/>
    <w:rsid w:val="00113603"/>
    <w:rsid w:val="002731F4"/>
    <w:rsid w:val="002974C6"/>
    <w:rsid w:val="002E7A49"/>
    <w:rsid w:val="00302825"/>
    <w:rsid w:val="003A525E"/>
    <w:rsid w:val="00645EBB"/>
    <w:rsid w:val="006745D3"/>
    <w:rsid w:val="00680C53"/>
    <w:rsid w:val="006F26A3"/>
    <w:rsid w:val="0088507C"/>
    <w:rsid w:val="008C29BD"/>
    <w:rsid w:val="009928C3"/>
    <w:rsid w:val="00AF1BC1"/>
    <w:rsid w:val="00BD7B7C"/>
    <w:rsid w:val="00C46EF0"/>
    <w:rsid w:val="00CD1F03"/>
    <w:rsid w:val="00E407EC"/>
    <w:rsid w:val="00ED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BD855"/>
  <w15:chartTrackingRefBased/>
  <w15:docId w15:val="{4DC53001-7182-40E4-8806-FDB156CA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5</cp:revision>
  <dcterms:created xsi:type="dcterms:W3CDTF">2023-07-21T06:34:00Z</dcterms:created>
  <dcterms:modified xsi:type="dcterms:W3CDTF">2024-02-09T07:12:00Z</dcterms:modified>
</cp:coreProperties>
</file>